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128" w:rsidRPr="00CF6128" w:rsidRDefault="00CF6128" w:rsidP="00CF6128">
      <w:pPr>
        <w:tabs>
          <w:tab w:val="left" w:pos="2893"/>
          <w:tab w:val="center" w:pos="523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F6128">
        <w:rPr>
          <w:rFonts w:ascii="Times New Roman" w:eastAsia="Calibri" w:hAnsi="Times New Roman" w:cs="Times New Roman"/>
          <w:b/>
          <w:sz w:val="28"/>
          <w:szCs w:val="28"/>
        </w:rPr>
        <w:tab/>
        <w:t>UNIT 2: MAKING ARRANGEMENTS</w:t>
      </w:r>
    </w:p>
    <w:p w:rsidR="00CF6128" w:rsidRPr="00CF6128" w:rsidRDefault="00CF6128" w:rsidP="00CF61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PERIOD 2</w:t>
      </w:r>
      <w:r w:rsidRPr="00CF61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F6128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SPEAK</w:t>
      </w:r>
    </w:p>
    <w:p w:rsidR="00CF6128" w:rsidRPr="00CF6128" w:rsidRDefault="00CF6128" w:rsidP="00CF6128">
      <w:pPr>
        <w:spacing w:after="0" w:line="360" w:lineRule="auto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</w:p>
    <w:p w:rsidR="00CF6128" w:rsidRPr="00CF6128" w:rsidRDefault="00CF6128" w:rsidP="00CF6128">
      <w:pPr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Complete the dialogue. Simon and Tom are making arrangements to go to the café. Practice the dialogue with your partner.</w:t>
      </w:r>
    </w:p>
    <w:p w:rsidR="00CF6128" w:rsidRPr="00CF6128" w:rsidRDefault="00CF6128" w:rsidP="00CF6128">
      <w:pPr>
        <w:pStyle w:val="ListParagraph"/>
        <w:numPr>
          <w:ilvl w:val="0"/>
          <w:numId w:val="1"/>
        </w:num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Use </w:t>
      </w:r>
      <w:proofErr w:type="spellStart"/>
      <w:r w:rsidRPr="00CF6128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Wh</w:t>
      </w:r>
      <w:proofErr w:type="spellEnd"/>
      <w:r w:rsidRPr="00CF6128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-words to fill in the blank to complete the following dialogue</w:t>
      </w:r>
    </w:p>
    <w:p w:rsidR="00CF6128" w:rsidRPr="00CF6128" w:rsidRDefault="00CF6128" w:rsidP="00CF6128">
      <w:pPr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Hi, Simon. It’s Tom.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Oh, hi Tom. _________________ are you doing?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Fine. Do you have any plans for tomorrow evening?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Tomorrow? Let me think, oh yes, I’m playing soccer at the club after school.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Oh, right. _________________ are you going to play?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We’re going to start at 6 and play for 90 minutes.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Right, well. I guess you’re tired then.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 I often play soccer and do exercise after school so I’m not really tired afterwards.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Ok, well, do you fancy going to the café afterwards?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Yes, sure. Do you think of any places?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Tom: _________________ the new café on Dong Khoi </w:t>
      </w:r>
      <w:proofErr w:type="gramStart"/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street</w:t>
      </w:r>
      <w:proofErr w:type="gramEnd"/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- </w:t>
      </w:r>
      <w:proofErr w:type="spellStart"/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Katinat</w:t>
      </w:r>
      <w:proofErr w:type="spellEnd"/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Simon: Sound great. I’d like to go there. _________________ </w:t>
      </w:r>
      <w:proofErr w:type="gramStart"/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can</w:t>
      </w:r>
      <w:proofErr w:type="gramEnd"/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we meet?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_________________ eight?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proofErr w:type="spellStart"/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</w:t>
      </w:r>
      <w:proofErr w:type="gramStart"/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:Should</w:t>
      </w:r>
      <w:proofErr w:type="spellEnd"/>
      <w:proofErr w:type="gramEnd"/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be OK, but I need to have something to eat after the match so 8.30 is better.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Well, let’s make it 8.30. I’ll see you there. Bye!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See you there. Bye!</w:t>
      </w:r>
    </w:p>
    <w:p w:rsidR="00CF6128" w:rsidRPr="00CF6128" w:rsidRDefault="00CF6128" w:rsidP="00CF6128">
      <w:pPr>
        <w:pStyle w:val="ListParagraph"/>
        <w:numPr>
          <w:ilvl w:val="0"/>
          <w:numId w:val="1"/>
        </w:num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Sample dialogue:</w:t>
      </w:r>
    </w:p>
    <w:p w:rsidR="00CF6128" w:rsidRPr="00CF6128" w:rsidRDefault="00CF6128" w:rsidP="00CF6128">
      <w:pPr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Hi, Simon. It’s Tom.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Simon: Oh, hi Tom. </w:t>
      </w:r>
      <w:r w:rsidRPr="00CF6128">
        <w:rPr>
          <w:rFonts w:ascii="Times New Roman" w:eastAsia="SimSun" w:hAnsi="Times New Roman" w:cs="Times New Roman"/>
          <w:b/>
          <w:bCs/>
          <w:sz w:val="26"/>
          <w:szCs w:val="26"/>
          <w:u w:val="single"/>
          <w:lang w:eastAsia="zh-CN"/>
        </w:rPr>
        <w:t xml:space="preserve">How </w:t>
      </w: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are you doing?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Fine. Do you have any plans for tomorrow evening?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Tomorrow? Let me think, oh yes, I’m playing soccer at the club after school.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Tom: Oh, right. </w:t>
      </w:r>
      <w:r w:rsidRPr="00CF6128">
        <w:rPr>
          <w:rFonts w:ascii="Times New Roman" w:eastAsia="SimSun" w:hAnsi="Times New Roman" w:cs="Times New Roman"/>
          <w:b/>
          <w:bCs/>
          <w:sz w:val="26"/>
          <w:szCs w:val="26"/>
          <w:u w:val="single"/>
          <w:lang w:eastAsia="zh-CN"/>
        </w:rPr>
        <w:t>How long</w:t>
      </w: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are you going to play?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lastRenderedPageBreak/>
        <w:t>Simon: We’re going to start at 6 and play for 90 minutes.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Right, well. I guess you’re tired then.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I often play soccer and do exercise after school so I’m not really tired afterwards.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Ok, well, do you fancy going to the café afterwards?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Yes, sure. Do you think of any places?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Tom: </w:t>
      </w:r>
      <w:r w:rsidRPr="00CF6128">
        <w:rPr>
          <w:rFonts w:ascii="Times New Roman" w:eastAsia="SimSun" w:hAnsi="Times New Roman" w:cs="Times New Roman"/>
          <w:b/>
          <w:bCs/>
          <w:sz w:val="26"/>
          <w:szCs w:val="26"/>
          <w:u w:val="single"/>
          <w:lang w:eastAsia="zh-CN"/>
        </w:rPr>
        <w:t>How about</w:t>
      </w: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the new café on Dong Khoi </w:t>
      </w:r>
      <w:proofErr w:type="gramStart"/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street</w:t>
      </w:r>
      <w:proofErr w:type="gramEnd"/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- </w:t>
      </w:r>
      <w:proofErr w:type="spellStart"/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Katinat</w:t>
      </w:r>
      <w:proofErr w:type="spellEnd"/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Simon: Sound great. I’d like to go there. </w:t>
      </w:r>
      <w:r w:rsidRPr="00CF6128">
        <w:rPr>
          <w:rFonts w:ascii="Times New Roman" w:eastAsia="SimSun" w:hAnsi="Times New Roman" w:cs="Times New Roman"/>
          <w:b/>
          <w:bCs/>
          <w:sz w:val="26"/>
          <w:szCs w:val="26"/>
          <w:u w:val="single"/>
          <w:lang w:eastAsia="zh-CN"/>
        </w:rPr>
        <w:t>What time</w:t>
      </w: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can we meet?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Tom: </w:t>
      </w:r>
      <w:r w:rsidRPr="00CF6128">
        <w:rPr>
          <w:rFonts w:ascii="Times New Roman" w:eastAsia="SimSun" w:hAnsi="Times New Roman" w:cs="Times New Roman"/>
          <w:b/>
          <w:bCs/>
          <w:sz w:val="26"/>
          <w:szCs w:val="26"/>
          <w:u w:val="single"/>
          <w:lang w:eastAsia="zh-CN"/>
        </w:rPr>
        <w:t>How about</w:t>
      </w: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eight?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Should be OK, but I need to have something to eat after the match so 8.30 is better.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Well, let’s make it 8.30. I’ll see you there. Bye!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See you there. Bye!</w:t>
      </w:r>
    </w:p>
    <w:p w:rsidR="00CF6128" w:rsidRPr="00CF6128" w:rsidRDefault="00CF6128" w:rsidP="00CF612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Now make similar arrangements.</w:t>
      </w:r>
    </w:p>
    <w:p w:rsidR="00CF6128" w:rsidRPr="00CF6128" w:rsidRDefault="00CF6128" w:rsidP="00CF6128">
      <w:pPr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Hi, Simon. It’s Tom.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Simon: Oh, hi Tom. </w:t>
      </w: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Fine. Do you have any plans for _________________?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Tomorrow? Let me think, oh yes, I’m _________________ after school.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Oh, right. How long are you going to _________________?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We’re going to start at _________________.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Right, well. I guess you’re tired then.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I often _________________ after school so I’m not really tired afterwards.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Ok, well, do you fancy going to the _________________ afterwards?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Yes, sure. Do you think of any places?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How about the new ___________ on _________________ - _________________?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Sound great. I’d like to go there. What time can we meet?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How about ___________?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bookmarkStart w:id="0" w:name="_GoBack"/>
      <w:bookmarkEnd w:id="0"/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Should be OK, but I need to _________________ so ___________ is better.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Tom: Well, let’s make it ___________. I’ll see you there. Bye!</w:t>
      </w:r>
    </w:p>
    <w:p w:rsidR="00CF6128" w:rsidRPr="00CF6128" w:rsidRDefault="00CF6128" w:rsidP="00CF6128">
      <w:pPr>
        <w:tabs>
          <w:tab w:val="left" w:leader="underscore" w:pos="9000"/>
        </w:tabs>
        <w:spacing w:after="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F6128">
        <w:rPr>
          <w:rFonts w:ascii="Times New Roman" w:eastAsia="SimSun" w:hAnsi="Times New Roman" w:cs="Times New Roman"/>
          <w:sz w:val="26"/>
          <w:szCs w:val="26"/>
          <w:lang w:eastAsia="zh-CN"/>
        </w:rPr>
        <w:t>Simon: See you there. Bye!</w:t>
      </w:r>
    </w:p>
    <w:p w:rsidR="008A18DD" w:rsidRDefault="008A18DD"/>
    <w:sectPr w:rsidR="008A1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6EBA"/>
    <w:multiLevelType w:val="hybridMultilevel"/>
    <w:tmpl w:val="49246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28"/>
    <w:rsid w:val="008A18DD"/>
    <w:rsid w:val="00C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91C14-6C76-4977-A3C7-FA6C7C7B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2021-09-17T01:45:00Z</dcterms:created>
  <dcterms:modified xsi:type="dcterms:W3CDTF">2021-09-17T01:50:00Z</dcterms:modified>
</cp:coreProperties>
</file>